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F1487" w:rsidRDefault="002F1487">
      <w:pPr>
        <w:widowControl w:val="0"/>
        <w:spacing w:before="105"/>
        <w:jc w:val="center"/>
        <w:rPr>
          <w:rFonts w:ascii="Calibri" w:eastAsia="Calibri" w:hAnsi="Calibri" w:cs="Calibri"/>
          <w:sz w:val="24"/>
          <w:szCs w:val="24"/>
        </w:rPr>
      </w:pPr>
    </w:p>
    <w:p w14:paraId="00000002" w14:textId="2CDF05DC" w:rsidR="002F1487" w:rsidRDefault="00A80EF5">
      <w:pPr>
        <w:widowControl w:val="0"/>
        <w:spacing w:before="105"/>
        <w:jc w:val="center"/>
        <w:rPr>
          <w:rFonts w:ascii="Calibri" w:eastAsia="Calibri" w:hAnsi="Calibri" w:cs="Calibri"/>
          <w:b/>
          <w:sz w:val="24"/>
          <w:szCs w:val="24"/>
        </w:rPr>
      </w:pPr>
      <w:r>
        <w:rPr>
          <w:rFonts w:ascii="Calibri" w:eastAsia="Calibri" w:hAnsi="Calibri" w:cs="Calibri"/>
          <w:b/>
          <w:sz w:val="24"/>
          <w:szCs w:val="24"/>
        </w:rPr>
        <w:t>Agreement for Use of a Chromebook/device or Other Technology Equipment</w:t>
      </w:r>
    </w:p>
    <w:p w14:paraId="02F098A6" w14:textId="2AC3C17E" w:rsidR="00143047" w:rsidRDefault="00143047">
      <w:pPr>
        <w:widowControl w:val="0"/>
        <w:spacing w:before="105"/>
        <w:jc w:val="center"/>
        <w:rPr>
          <w:rFonts w:ascii="Calibri" w:eastAsia="Calibri" w:hAnsi="Calibri" w:cs="Calibri"/>
          <w:b/>
          <w:sz w:val="24"/>
          <w:szCs w:val="24"/>
        </w:rPr>
      </w:pPr>
      <w:r w:rsidRPr="00143047">
        <w:rPr>
          <w:rFonts w:ascii="Calibri" w:eastAsia="Calibri" w:hAnsi="Calibri" w:cs="Calibri"/>
          <w:b/>
          <w:sz w:val="24"/>
          <w:szCs w:val="24"/>
          <w:highlight w:val="yellow"/>
        </w:rPr>
        <w:t>(</w:t>
      </w:r>
      <w:r w:rsidR="008155F7">
        <w:rPr>
          <w:rFonts w:ascii="Calibri" w:eastAsia="Calibri" w:hAnsi="Calibri" w:cs="Calibri"/>
          <w:b/>
          <w:sz w:val="24"/>
          <w:szCs w:val="24"/>
          <w:highlight w:val="yellow"/>
        </w:rPr>
        <w:t>The Academy of St. Bartholomew</w:t>
      </w:r>
      <w:r w:rsidRPr="00143047">
        <w:rPr>
          <w:rFonts w:ascii="Calibri" w:eastAsia="Calibri" w:hAnsi="Calibri" w:cs="Calibri"/>
          <w:b/>
          <w:sz w:val="24"/>
          <w:szCs w:val="24"/>
          <w:highlight w:val="yellow"/>
        </w:rPr>
        <w:t>)</w:t>
      </w:r>
    </w:p>
    <w:p w14:paraId="00000003" w14:textId="77777777" w:rsidR="002F1487" w:rsidRDefault="002F1487">
      <w:pPr>
        <w:widowControl w:val="0"/>
        <w:spacing w:before="105"/>
        <w:ind w:firstLine="720"/>
        <w:rPr>
          <w:rFonts w:ascii="Calibri" w:eastAsia="Calibri" w:hAnsi="Calibri" w:cs="Calibri"/>
          <w:sz w:val="24"/>
          <w:szCs w:val="24"/>
        </w:rPr>
      </w:pPr>
    </w:p>
    <w:p w14:paraId="40961778" w14:textId="6C77C2E0" w:rsidR="002F0E26" w:rsidRDefault="00A80EF5">
      <w:pPr>
        <w:widowControl w:val="0"/>
        <w:spacing w:before="105"/>
        <w:rPr>
          <w:rFonts w:ascii="Calibri" w:eastAsia="Calibri" w:hAnsi="Calibri" w:cs="Calibri"/>
          <w:sz w:val="24"/>
          <w:szCs w:val="24"/>
        </w:rPr>
      </w:pPr>
      <w:r>
        <w:rPr>
          <w:rFonts w:ascii="Calibri" w:eastAsia="Calibri" w:hAnsi="Calibri" w:cs="Calibri"/>
          <w:sz w:val="24"/>
          <w:szCs w:val="24"/>
        </w:rPr>
        <w:t>These procedures apply to the use of all Chromebook</w:t>
      </w:r>
      <w:r w:rsidR="00837509">
        <w:rPr>
          <w:rFonts w:ascii="Calibri" w:eastAsia="Calibri" w:hAnsi="Calibri" w:cs="Calibri"/>
          <w:sz w:val="24"/>
          <w:szCs w:val="24"/>
        </w:rPr>
        <w:t xml:space="preserve"> or electronic</w:t>
      </w:r>
      <w:r w:rsidR="00B86492">
        <w:rPr>
          <w:rFonts w:ascii="Calibri" w:eastAsia="Calibri" w:hAnsi="Calibri" w:cs="Calibri"/>
          <w:sz w:val="24"/>
          <w:szCs w:val="24"/>
        </w:rPr>
        <w:t xml:space="preserve"> </w:t>
      </w:r>
      <w:r>
        <w:rPr>
          <w:rFonts w:ascii="Calibri" w:eastAsia="Calibri" w:hAnsi="Calibri" w:cs="Calibri"/>
          <w:sz w:val="24"/>
          <w:szCs w:val="24"/>
        </w:rPr>
        <w:t>devices</w:t>
      </w:r>
      <w:r w:rsidR="00837509">
        <w:rPr>
          <w:rFonts w:ascii="Calibri" w:eastAsia="Calibri" w:hAnsi="Calibri" w:cs="Calibri"/>
          <w:sz w:val="24"/>
          <w:szCs w:val="24"/>
        </w:rPr>
        <w:t xml:space="preserve"> (“Electronic Devices”)</w:t>
      </w:r>
      <w:r>
        <w:rPr>
          <w:rFonts w:ascii="Calibri" w:eastAsia="Calibri" w:hAnsi="Calibri" w:cs="Calibri"/>
          <w:sz w:val="24"/>
          <w:szCs w:val="24"/>
        </w:rPr>
        <w:t xml:space="preserve"> owned by </w:t>
      </w:r>
      <w:r>
        <w:rPr>
          <w:rFonts w:ascii="Calibri" w:eastAsia="Calibri" w:hAnsi="Calibri" w:cs="Calibri"/>
          <w:sz w:val="24"/>
          <w:szCs w:val="24"/>
          <w:highlight w:val="yellow"/>
          <w:u w:val="single"/>
        </w:rPr>
        <w:t>(</w:t>
      </w:r>
      <w:r w:rsidR="008155F7">
        <w:rPr>
          <w:rFonts w:ascii="Calibri" w:eastAsia="Calibri" w:hAnsi="Calibri" w:cs="Calibri"/>
          <w:sz w:val="24"/>
          <w:szCs w:val="24"/>
          <w:highlight w:val="yellow"/>
          <w:u w:val="single"/>
        </w:rPr>
        <w:t>The Academy of St. Bartholomew</w:t>
      </w:r>
      <w:r>
        <w:rPr>
          <w:rFonts w:ascii="Calibri" w:eastAsia="Calibri" w:hAnsi="Calibri" w:cs="Calibri"/>
          <w:sz w:val="24"/>
          <w:szCs w:val="24"/>
          <w:highlight w:val="yellow"/>
          <w:u w:val="single"/>
        </w:rPr>
        <w:t>)</w:t>
      </w:r>
      <w:r>
        <w:rPr>
          <w:rFonts w:ascii="Calibri" w:eastAsia="Calibri" w:hAnsi="Calibri" w:cs="Calibri"/>
          <w:sz w:val="24"/>
          <w:szCs w:val="24"/>
          <w:highlight w:val="yellow"/>
        </w:rPr>
        <w:t xml:space="preserve"> </w:t>
      </w:r>
      <w:r w:rsidR="008155F7">
        <w:rPr>
          <w:rFonts w:ascii="Calibri" w:eastAsia="Calibri" w:hAnsi="Calibri" w:cs="Calibri"/>
          <w:sz w:val="24"/>
          <w:szCs w:val="24"/>
          <w:u w:val="single"/>
        </w:rPr>
        <w:t xml:space="preserve"> </w:t>
      </w:r>
      <w:r>
        <w:rPr>
          <w:rFonts w:ascii="Calibri" w:eastAsia="Calibri" w:hAnsi="Calibri" w:cs="Calibri"/>
          <w:sz w:val="24"/>
          <w:szCs w:val="24"/>
        </w:rPr>
        <w:t>used on or off school property.  Students are expected to follow these procedures when using any Chromebook/device owned by</w:t>
      </w:r>
      <w:r w:rsidR="009350A0">
        <w:rPr>
          <w:rFonts w:ascii="Calibri" w:eastAsia="Calibri" w:hAnsi="Calibri" w:cs="Calibri"/>
          <w:sz w:val="24"/>
          <w:szCs w:val="24"/>
        </w:rPr>
        <w:t xml:space="preserve"> the School</w:t>
      </w:r>
      <w:r>
        <w:rPr>
          <w:rFonts w:ascii="Calibri" w:eastAsia="Calibri" w:hAnsi="Calibri" w:cs="Calibri"/>
          <w:sz w:val="24"/>
          <w:szCs w:val="24"/>
        </w:rPr>
        <w:t xml:space="preserve">. </w:t>
      </w:r>
    </w:p>
    <w:p w14:paraId="408E43DA" w14:textId="0C351041" w:rsidR="00B86492" w:rsidRDefault="00A80EF5">
      <w:pPr>
        <w:widowControl w:val="0"/>
        <w:spacing w:before="105"/>
        <w:rPr>
          <w:rFonts w:ascii="Calibri" w:eastAsia="Calibri" w:hAnsi="Calibri" w:cs="Calibri"/>
          <w:sz w:val="24"/>
          <w:szCs w:val="24"/>
        </w:rPr>
      </w:pPr>
      <w:r>
        <w:rPr>
          <w:rFonts w:ascii="Calibri" w:eastAsia="Calibri" w:hAnsi="Calibri" w:cs="Calibri"/>
          <w:sz w:val="24"/>
          <w:szCs w:val="24"/>
        </w:rPr>
        <w:t xml:space="preserve">All </w:t>
      </w:r>
      <w:r w:rsidR="00837509">
        <w:rPr>
          <w:rFonts w:ascii="Calibri" w:eastAsia="Calibri" w:hAnsi="Calibri" w:cs="Calibri"/>
          <w:sz w:val="24"/>
          <w:szCs w:val="24"/>
        </w:rPr>
        <w:t>Electronic Devices</w:t>
      </w:r>
      <w:r>
        <w:rPr>
          <w:rFonts w:ascii="Calibri" w:eastAsia="Calibri" w:hAnsi="Calibri" w:cs="Calibri"/>
          <w:sz w:val="24"/>
          <w:szCs w:val="24"/>
        </w:rPr>
        <w:t xml:space="preserve"> owned by</w:t>
      </w:r>
      <w:r w:rsidR="009350A0">
        <w:rPr>
          <w:rFonts w:ascii="Calibri" w:eastAsia="Calibri" w:hAnsi="Calibri" w:cs="Calibri"/>
          <w:sz w:val="24"/>
          <w:szCs w:val="24"/>
        </w:rPr>
        <w:t xml:space="preserve"> the School</w:t>
      </w:r>
      <w:r>
        <w:rPr>
          <w:rFonts w:ascii="Calibri" w:eastAsia="Calibri" w:hAnsi="Calibri" w:cs="Calibri"/>
          <w:sz w:val="24"/>
          <w:szCs w:val="24"/>
        </w:rPr>
        <w:t xml:space="preserve"> are school property provided to students for a period of time as deemed appropriate by </w:t>
      </w:r>
      <w:r w:rsidR="009350A0">
        <w:rPr>
          <w:rFonts w:ascii="Calibri" w:eastAsia="Calibri" w:hAnsi="Calibri" w:cs="Calibri"/>
          <w:sz w:val="24"/>
          <w:szCs w:val="24"/>
        </w:rPr>
        <w:t xml:space="preserve">School </w:t>
      </w:r>
      <w:r>
        <w:rPr>
          <w:rFonts w:ascii="Calibri" w:eastAsia="Calibri" w:hAnsi="Calibri" w:cs="Calibri"/>
          <w:sz w:val="24"/>
          <w:szCs w:val="24"/>
        </w:rPr>
        <w:t xml:space="preserve">administration. </w:t>
      </w:r>
      <w:r w:rsidR="002F0E26">
        <w:rPr>
          <w:rFonts w:ascii="Calibri" w:eastAsia="Calibri" w:hAnsi="Calibri" w:cs="Calibri"/>
          <w:sz w:val="24"/>
          <w:szCs w:val="24"/>
        </w:rPr>
        <w:t xml:space="preserve">Students must return the </w:t>
      </w:r>
      <w:r w:rsidR="00837509">
        <w:rPr>
          <w:rFonts w:ascii="Calibri" w:eastAsia="Calibri" w:hAnsi="Calibri" w:cs="Calibri"/>
          <w:sz w:val="24"/>
          <w:szCs w:val="24"/>
        </w:rPr>
        <w:t>Electronic Devices</w:t>
      </w:r>
      <w:r w:rsidR="002F0E26">
        <w:rPr>
          <w:rFonts w:ascii="Calibri" w:eastAsia="Calibri" w:hAnsi="Calibri" w:cs="Calibri"/>
          <w:sz w:val="24"/>
          <w:szCs w:val="24"/>
        </w:rPr>
        <w:t xml:space="preserve"> promptly upon request of the School.  </w:t>
      </w:r>
    </w:p>
    <w:p w14:paraId="1F083BDD" w14:textId="14CC3E1E" w:rsidR="009350A0" w:rsidRDefault="009350A0">
      <w:pPr>
        <w:widowControl w:val="0"/>
        <w:spacing w:before="62"/>
        <w:rPr>
          <w:rFonts w:ascii="Calibri" w:eastAsia="Calibri" w:hAnsi="Calibri" w:cs="Calibri"/>
          <w:b/>
          <w:sz w:val="24"/>
          <w:szCs w:val="24"/>
        </w:rPr>
      </w:pPr>
      <w:r w:rsidRPr="00CE1924">
        <w:rPr>
          <w:rFonts w:ascii="Calibri" w:eastAsia="Calibri" w:hAnsi="Calibri" w:cs="Calibri"/>
          <w:sz w:val="24"/>
          <w:szCs w:val="24"/>
        </w:rPr>
        <w:t>The School</w:t>
      </w:r>
      <w:r w:rsidR="00A80EF5">
        <w:rPr>
          <w:rFonts w:ascii="Calibri" w:eastAsia="Calibri" w:hAnsi="Calibri" w:cs="Calibri"/>
          <w:sz w:val="24"/>
          <w:szCs w:val="24"/>
        </w:rPr>
        <w:t xml:space="preserve"> </w:t>
      </w:r>
      <w:r w:rsidR="002F0E26">
        <w:rPr>
          <w:rFonts w:ascii="Calibri" w:eastAsia="Calibri" w:hAnsi="Calibri" w:cs="Calibri"/>
          <w:sz w:val="24"/>
          <w:szCs w:val="24"/>
        </w:rPr>
        <w:t xml:space="preserve">may </w:t>
      </w:r>
      <w:r w:rsidR="00A80EF5">
        <w:rPr>
          <w:rFonts w:ascii="Calibri" w:eastAsia="Calibri" w:hAnsi="Calibri" w:cs="Calibri"/>
          <w:sz w:val="24"/>
          <w:szCs w:val="24"/>
        </w:rPr>
        <w:t xml:space="preserve">allow students to use </w:t>
      </w:r>
      <w:r w:rsidR="000A7F68">
        <w:rPr>
          <w:rFonts w:ascii="Calibri" w:eastAsia="Calibri" w:hAnsi="Calibri" w:cs="Calibri"/>
          <w:sz w:val="24"/>
          <w:szCs w:val="24"/>
        </w:rPr>
        <w:t xml:space="preserve">the </w:t>
      </w:r>
      <w:r w:rsidR="00A80EF5">
        <w:rPr>
          <w:rFonts w:ascii="Calibri" w:eastAsia="Calibri" w:hAnsi="Calibri" w:cs="Calibri"/>
          <w:sz w:val="24"/>
          <w:szCs w:val="24"/>
        </w:rPr>
        <w:t>school</w:t>
      </w:r>
      <w:r w:rsidR="000A7F68">
        <w:rPr>
          <w:rFonts w:ascii="Calibri" w:eastAsia="Calibri" w:hAnsi="Calibri" w:cs="Calibri"/>
          <w:sz w:val="24"/>
          <w:szCs w:val="24"/>
        </w:rPr>
        <w:t>’s</w:t>
      </w:r>
      <w:r w:rsidR="00A80EF5">
        <w:rPr>
          <w:rFonts w:ascii="Calibri" w:eastAsia="Calibri" w:hAnsi="Calibri" w:cs="Calibri"/>
          <w:sz w:val="24"/>
          <w:szCs w:val="24"/>
        </w:rPr>
        <w:t xml:space="preserve"> </w:t>
      </w:r>
      <w:r w:rsidR="00837509">
        <w:rPr>
          <w:rFonts w:ascii="Calibri" w:eastAsia="Calibri" w:hAnsi="Calibri" w:cs="Calibri"/>
          <w:sz w:val="24"/>
          <w:szCs w:val="24"/>
        </w:rPr>
        <w:t xml:space="preserve">Electronic Devices </w:t>
      </w:r>
      <w:r w:rsidR="00A80EF5">
        <w:rPr>
          <w:rFonts w:ascii="Calibri" w:eastAsia="Calibri" w:hAnsi="Calibri" w:cs="Calibri"/>
          <w:sz w:val="24"/>
          <w:szCs w:val="24"/>
        </w:rPr>
        <w:t>on or off school property</w:t>
      </w:r>
      <w:r w:rsidR="000A7F68">
        <w:rPr>
          <w:rFonts w:ascii="Calibri" w:eastAsia="Calibri" w:hAnsi="Calibri" w:cs="Calibri"/>
          <w:sz w:val="24"/>
          <w:szCs w:val="24"/>
        </w:rPr>
        <w:t>.</w:t>
      </w:r>
      <w:r w:rsidR="00B86492">
        <w:rPr>
          <w:rFonts w:ascii="Calibri" w:eastAsia="Calibri" w:hAnsi="Calibri" w:cs="Calibri"/>
          <w:sz w:val="24"/>
          <w:szCs w:val="24"/>
        </w:rPr>
        <w:t xml:space="preserve">  </w:t>
      </w:r>
      <w:r w:rsidR="002F0E26">
        <w:rPr>
          <w:rFonts w:ascii="Calibri" w:eastAsia="Calibri" w:hAnsi="Calibri" w:cs="Calibri"/>
          <w:sz w:val="24"/>
          <w:szCs w:val="24"/>
        </w:rPr>
        <w:t xml:space="preserve">At all times, </w:t>
      </w:r>
      <w:r w:rsidR="002F0E26">
        <w:rPr>
          <w:rFonts w:ascii="Calibri" w:eastAsia="Calibri" w:hAnsi="Calibri" w:cs="Calibri"/>
          <w:b/>
          <w:sz w:val="24"/>
          <w:szCs w:val="24"/>
        </w:rPr>
        <w:t>s</w:t>
      </w:r>
      <w:r w:rsidR="00A80EF5">
        <w:rPr>
          <w:rFonts w:ascii="Calibri" w:eastAsia="Calibri" w:hAnsi="Calibri" w:cs="Calibri"/>
          <w:b/>
          <w:sz w:val="24"/>
          <w:szCs w:val="24"/>
        </w:rPr>
        <w:t xml:space="preserve">chool </w:t>
      </w:r>
      <w:r w:rsidR="000A7F68">
        <w:rPr>
          <w:rFonts w:ascii="Calibri" w:eastAsia="Calibri" w:hAnsi="Calibri" w:cs="Calibri"/>
          <w:b/>
          <w:sz w:val="24"/>
          <w:szCs w:val="24"/>
        </w:rPr>
        <w:t>Electronic Devices</w:t>
      </w:r>
      <w:r w:rsidR="00A80EF5">
        <w:rPr>
          <w:rFonts w:ascii="Calibri" w:eastAsia="Calibri" w:hAnsi="Calibri" w:cs="Calibri"/>
          <w:b/>
          <w:sz w:val="24"/>
          <w:szCs w:val="24"/>
        </w:rPr>
        <w:t xml:space="preserve"> are to be used for school-related business, curriculum enhancement, research, and school communications ONLY.  </w:t>
      </w:r>
    </w:p>
    <w:p w14:paraId="00000007" w14:textId="333A481A" w:rsidR="002F1487" w:rsidRDefault="00A80EF5" w:rsidP="00CE1924">
      <w:pPr>
        <w:widowControl w:val="0"/>
        <w:spacing w:before="62"/>
        <w:rPr>
          <w:rFonts w:ascii="Calibri" w:eastAsia="Calibri" w:hAnsi="Calibri" w:cs="Calibri"/>
          <w:sz w:val="24"/>
          <w:szCs w:val="24"/>
        </w:rPr>
      </w:pPr>
      <w:r>
        <w:rPr>
          <w:rFonts w:ascii="Calibri" w:eastAsia="Calibri" w:hAnsi="Calibri" w:cs="Calibri"/>
          <w:sz w:val="24"/>
          <w:szCs w:val="24"/>
        </w:rPr>
        <w:t xml:space="preserve">Students will act in accordance with the </w:t>
      </w:r>
      <w:r w:rsidR="002F0E26">
        <w:rPr>
          <w:rFonts w:ascii="Calibri" w:eastAsia="Calibri" w:hAnsi="Calibri" w:cs="Calibri"/>
          <w:sz w:val="24"/>
          <w:szCs w:val="24"/>
        </w:rPr>
        <w:t xml:space="preserve">School’s </w:t>
      </w:r>
      <w:r w:rsidR="008155F7">
        <w:rPr>
          <w:rFonts w:ascii="Calibri" w:eastAsia="Calibri" w:hAnsi="Calibri" w:cs="Calibri"/>
          <w:sz w:val="24"/>
          <w:szCs w:val="24"/>
        </w:rPr>
        <w:t>2021-2022</w:t>
      </w:r>
      <w:bookmarkStart w:id="0" w:name="_GoBack"/>
      <w:bookmarkEnd w:id="0"/>
      <w:r w:rsidR="002F0E26">
        <w:rPr>
          <w:rFonts w:ascii="Calibri" w:eastAsia="Calibri" w:hAnsi="Calibri" w:cs="Calibri"/>
          <w:sz w:val="24"/>
          <w:szCs w:val="24"/>
        </w:rPr>
        <w:t xml:space="preserve"> Student Acceptable Use Policy and any other school </w:t>
      </w:r>
      <w:r>
        <w:rPr>
          <w:rFonts w:ascii="Calibri" w:eastAsia="Calibri" w:hAnsi="Calibri" w:cs="Calibri"/>
          <w:sz w:val="24"/>
          <w:szCs w:val="24"/>
        </w:rPr>
        <w:t>technology polic</w:t>
      </w:r>
      <w:r w:rsidR="002F0E26">
        <w:rPr>
          <w:rFonts w:ascii="Calibri" w:eastAsia="Calibri" w:hAnsi="Calibri" w:cs="Calibri"/>
          <w:sz w:val="24"/>
          <w:szCs w:val="24"/>
        </w:rPr>
        <w:t>ies</w:t>
      </w:r>
      <w:r w:rsidR="00B86492">
        <w:rPr>
          <w:rFonts w:ascii="Calibri" w:eastAsia="Calibri" w:hAnsi="Calibri" w:cs="Calibri"/>
          <w:sz w:val="24"/>
          <w:szCs w:val="24"/>
        </w:rPr>
        <w:t xml:space="preserve"> </w:t>
      </w:r>
      <w:r>
        <w:rPr>
          <w:rFonts w:ascii="Calibri" w:eastAsia="Calibri" w:hAnsi="Calibri" w:cs="Calibri"/>
          <w:sz w:val="24"/>
          <w:szCs w:val="24"/>
        </w:rPr>
        <w:t xml:space="preserve">when using the school’s </w:t>
      </w:r>
      <w:r w:rsidR="00091FB8">
        <w:rPr>
          <w:rFonts w:ascii="Calibri" w:eastAsia="Calibri" w:hAnsi="Calibri" w:cs="Calibri"/>
          <w:sz w:val="24"/>
          <w:szCs w:val="24"/>
        </w:rPr>
        <w:t xml:space="preserve">technology, software accounts, </w:t>
      </w:r>
      <w:r w:rsidR="000A7F68">
        <w:rPr>
          <w:rFonts w:ascii="Calibri" w:eastAsia="Calibri" w:hAnsi="Calibri" w:cs="Calibri"/>
          <w:sz w:val="24"/>
          <w:szCs w:val="24"/>
        </w:rPr>
        <w:t>E</w:t>
      </w:r>
      <w:r>
        <w:rPr>
          <w:rFonts w:ascii="Calibri" w:eastAsia="Calibri" w:hAnsi="Calibri" w:cs="Calibri"/>
          <w:sz w:val="24"/>
          <w:szCs w:val="24"/>
        </w:rPr>
        <w:t xml:space="preserve">lectronic </w:t>
      </w:r>
      <w:r w:rsidR="000A7F68">
        <w:rPr>
          <w:rFonts w:ascii="Calibri" w:eastAsia="Calibri" w:hAnsi="Calibri" w:cs="Calibri"/>
          <w:sz w:val="24"/>
          <w:szCs w:val="24"/>
        </w:rPr>
        <w:t>D</w:t>
      </w:r>
      <w:r>
        <w:rPr>
          <w:rFonts w:ascii="Calibri" w:eastAsia="Calibri" w:hAnsi="Calibri" w:cs="Calibri"/>
          <w:sz w:val="24"/>
          <w:szCs w:val="24"/>
        </w:rPr>
        <w:t>evices and accessories</w:t>
      </w:r>
      <w:r w:rsidR="00B86492">
        <w:rPr>
          <w:rFonts w:ascii="Calibri" w:eastAsia="Calibri" w:hAnsi="Calibri" w:cs="Calibri"/>
          <w:sz w:val="24"/>
          <w:szCs w:val="24"/>
        </w:rPr>
        <w:t>, w</w:t>
      </w:r>
      <w:r>
        <w:rPr>
          <w:rFonts w:ascii="Calibri" w:eastAsia="Calibri" w:hAnsi="Calibri" w:cs="Calibri"/>
          <w:sz w:val="24"/>
          <w:szCs w:val="24"/>
        </w:rPr>
        <w:t xml:space="preserve">hether </w:t>
      </w:r>
      <w:r w:rsidR="00B86492">
        <w:rPr>
          <w:rFonts w:ascii="Calibri" w:eastAsia="Calibri" w:hAnsi="Calibri" w:cs="Calibri"/>
          <w:sz w:val="24"/>
          <w:szCs w:val="24"/>
        </w:rPr>
        <w:t xml:space="preserve">the use occurs </w:t>
      </w:r>
      <w:r>
        <w:rPr>
          <w:rFonts w:ascii="Calibri" w:eastAsia="Calibri" w:hAnsi="Calibri" w:cs="Calibri"/>
          <w:sz w:val="24"/>
          <w:szCs w:val="24"/>
        </w:rPr>
        <w:t>on school property or at home</w:t>
      </w:r>
      <w:r w:rsidR="002F0E26">
        <w:rPr>
          <w:rFonts w:ascii="Calibri" w:eastAsia="Calibri" w:hAnsi="Calibri" w:cs="Calibri"/>
          <w:sz w:val="24"/>
          <w:szCs w:val="24"/>
        </w:rPr>
        <w:t xml:space="preserve">.  </w:t>
      </w:r>
      <w:r>
        <w:rPr>
          <w:rFonts w:ascii="Calibri" w:eastAsia="Calibri" w:hAnsi="Calibri" w:cs="Calibri"/>
          <w:sz w:val="24"/>
          <w:szCs w:val="24"/>
        </w:rPr>
        <w:t xml:space="preserve"> Students may also be held accountable for content accessed and downloaded at home and brought back into the school network. Inappropriate, unauthorized, and illegal use of the Internet or school network services and applications may result in the cancellation of privileges and appropriate disciplinary action. </w:t>
      </w:r>
    </w:p>
    <w:p w14:paraId="00000008" w14:textId="5A76A042" w:rsidR="002F1487" w:rsidRDefault="00A80EF5">
      <w:pPr>
        <w:widowControl w:val="0"/>
        <w:spacing w:before="268"/>
        <w:rPr>
          <w:rFonts w:ascii="Calibri" w:eastAsia="Calibri" w:hAnsi="Calibri" w:cs="Calibri"/>
          <w:sz w:val="24"/>
          <w:szCs w:val="24"/>
        </w:rPr>
      </w:pPr>
      <w:r>
        <w:rPr>
          <w:rFonts w:ascii="Calibri" w:eastAsia="Calibri" w:hAnsi="Calibri" w:cs="Calibri"/>
          <w:sz w:val="24"/>
          <w:szCs w:val="24"/>
        </w:rPr>
        <w:t xml:space="preserve">The device is owned by </w:t>
      </w:r>
      <w:r w:rsidR="00091FB8" w:rsidRPr="00CE1924">
        <w:rPr>
          <w:rFonts w:ascii="Calibri" w:eastAsia="Calibri" w:hAnsi="Calibri" w:cs="Calibri"/>
          <w:sz w:val="24"/>
          <w:szCs w:val="24"/>
        </w:rPr>
        <w:t xml:space="preserve">the </w:t>
      </w:r>
      <w:r w:rsidR="009350A0" w:rsidRPr="00CE1924">
        <w:rPr>
          <w:rFonts w:ascii="Calibri" w:eastAsia="Calibri" w:hAnsi="Calibri" w:cs="Calibri"/>
          <w:sz w:val="24"/>
          <w:szCs w:val="24"/>
        </w:rPr>
        <w:t>School</w:t>
      </w:r>
      <w:r w:rsidRPr="00CE1924">
        <w:rPr>
          <w:rFonts w:ascii="Calibri" w:eastAsia="Calibri" w:hAnsi="Calibri" w:cs="Calibri"/>
          <w:sz w:val="24"/>
          <w:szCs w:val="24"/>
        </w:rPr>
        <w:t xml:space="preserve"> </w:t>
      </w:r>
      <w:r>
        <w:rPr>
          <w:rFonts w:ascii="Calibri" w:eastAsia="Calibri" w:hAnsi="Calibri" w:cs="Calibri"/>
          <w:sz w:val="24"/>
          <w:szCs w:val="24"/>
        </w:rPr>
        <w:t xml:space="preserve">and is subject to monitoring by </w:t>
      </w:r>
      <w:r w:rsidR="00B86492">
        <w:rPr>
          <w:rFonts w:ascii="Calibri" w:eastAsia="Calibri" w:hAnsi="Calibri" w:cs="Calibri"/>
          <w:sz w:val="24"/>
          <w:szCs w:val="24"/>
        </w:rPr>
        <w:t xml:space="preserve">the School’s </w:t>
      </w:r>
      <w:r>
        <w:rPr>
          <w:rFonts w:ascii="Calibri" w:eastAsia="Calibri" w:hAnsi="Calibri" w:cs="Calibri"/>
          <w:sz w:val="24"/>
          <w:szCs w:val="24"/>
        </w:rPr>
        <w:t xml:space="preserve">technology tools and school administration. While the device is on campus students are protected by multiple CIPPA &amp; COPPA compliant firewalls and filters. These firewalls and filters are on network devices located at </w:t>
      </w:r>
      <w:r w:rsidR="00091FB8" w:rsidRPr="00CE1924">
        <w:rPr>
          <w:rFonts w:ascii="Calibri" w:eastAsia="Calibri" w:hAnsi="Calibri" w:cs="Calibri"/>
          <w:sz w:val="24"/>
          <w:szCs w:val="24"/>
        </w:rPr>
        <w:t xml:space="preserve">the </w:t>
      </w:r>
      <w:r w:rsidR="009350A0" w:rsidRPr="00B86492">
        <w:rPr>
          <w:rFonts w:ascii="Calibri" w:eastAsia="Calibri" w:hAnsi="Calibri" w:cs="Calibri"/>
          <w:sz w:val="24"/>
          <w:szCs w:val="24"/>
        </w:rPr>
        <w:t>School</w:t>
      </w:r>
      <w:r>
        <w:rPr>
          <w:rFonts w:ascii="Calibri" w:eastAsia="Calibri" w:hAnsi="Calibri" w:cs="Calibri"/>
          <w:sz w:val="24"/>
          <w:szCs w:val="24"/>
          <w:u w:val="single"/>
        </w:rPr>
        <w:t xml:space="preserve"> </w:t>
      </w:r>
      <w:r>
        <w:rPr>
          <w:rFonts w:ascii="Calibri" w:eastAsia="Calibri" w:hAnsi="Calibri" w:cs="Calibri"/>
          <w:sz w:val="24"/>
          <w:szCs w:val="24"/>
        </w:rPr>
        <w:t>and are not locally installed on the loaned devices.</w:t>
      </w:r>
      <w:r w:rsidR="00B86492">
        <w:rPr>
          <w:rFonts w:ascii="Calibri" w:eastAsia="Calibri" w:hAnsi="Calibri" w:cs="Calibri"/>
          <w:sz w:val="24"/>
          <w:szCs w:val="24"/>
        </w:rPr>
        <w:t xml:space="preserve">  </w:t>
      </w:r>
      <w:r w:rsidR="00EE59F0">
        <w:rPr>
          <w:rFonts w:ascii="Calibri" w:eastAsia="Calibri" w:hAnsi="Calibri" w:cs="Calibri"/>
          <w:sz w:val="24"/>
          <w:szCs w:val="24"/>
        </w:rPr>
        <w:t>Upon the School’s request, p</w:t>
      </w:r>
      <w:r w:rsidR="00B86492">
        <w:rPr>
          <w:rFonts w:ascii="Calibri" w:eastAsia="Calibri" w:hAnsi="Calibri" w:cs="Calibri"/>
          <w:sz w:val="24"/>
          <w:szCs w:val="24"/>
        </w:rPr>
        <w:t>arents agree to install or facilitate installation on the Electronic Devices of any software, including without limitation monitoring and filtering software, requested by the School.</w:t>
      </w:r>
      <w:r>
        <w:rPr>
          <w:rFonts w:ascii="Calibri" w:eastAsia="Calibri" w:hAnsi="Calibri" w:cs="Calibri"/>
          <w:sz w:val="24"/>
          <w:szCs w:val="24"/>
        </w:rPr>
        <w:t xml:space="preserve"> </w:t>
      </w:r>
      <w:r w:rsidR="00B86492">
        <w:rPr>
          <w:rFonts w:ascii="Calibri" w:eastAsia="Calibri" w:hAnsi="Calibri" w:cs="Calibri"/>
          <w:sz w:val="24"/>
          <w:szCs w:val="24"/>
        </w:rPr>
        <w:t>Parents further agree to be</w:t>
      </w:r>
      <w:r>
        <w:rPr>
          <w:rFonts w:ascii="Calibri" w:eastAsia="Calibri" w:hAnsi="Calibri" w:cs="Calibri"/>
          <w:sz w:val="24"/>
          <w:szCs w:val="24"/>
        </w:rPr>
        <w:t xml:space="preserve"> </w:t>
      </w:r>
      <w:r w:rsidR="004F1DBF">
        <w:rPr>
          <w:rFonts w:ascii="Calibri" w:eastAsia="Calibri" w:hAnsi="Calibri" w:cs="Calibri"/>
          <w:sz w:val="24"/>
          <w:szCs w:val="24"/>
        </w:rPr>
        <w:t xml:space="preserve">responsible for monitoring and supervising the student’s online activity while using the School’s </w:t>
      </w:r>
      <w:r w:rsidR="000A7F68">
        <w:rPr>
          <w:rFonts w:ascii="Calibri" w:eastAsia="Calibri" w:hAnsi="Calibri" w:cs="Calibri"/>
          <w:sz w:val="24"/>
          <w:szCs w:val="24"/>
        </w:rPr>
        <w:t xml:space="preserve">Electronic Devices </w:t>
      </w:r>
      <w:r w:rsidR="004F1DBF">
        <w:rPr>
          <w:rFonts w:ascii="Calibri" w:eastAsia="Calibri" w:hAnsi="Calibri" w:cs="Calibri"/>
          <w:sz w:val="24"/>
          <w:szCs w:val="24"/>
        </w:rPr>
        <w:t>off campus to ensure the student’s safety</w:t>
      </w:r>
      <w:r>
        <w:rPr>
          <w:rFonts w:ascii="Calibri" w:eastAsia="Calibri" w:hAnsi="Calibri" w:cs="Calibri"/>
          <w:sz w:val="24"/>
          <w:szCs w:val="24"/>
        </w:rPr>
        <w:t xml:space="preserve">. </w:t>
      </w:r>
      <w:r w:rsidR="00B86492">
        <w:rPr>
          <w:rFonts w:ascii="Calibri" w:eastAsia="Calibri" w:hAnsi="Calibri" w:cs="Calibri"/>
          <w:sz w:val="24"/>
          <w:szCs w:val="24"/>
        </w:rPr>
        <w:t xml:space="preserve"> </w:t>
      </w:r>
      <w:r>
        <w:rPr>
          <w:rFonts w:ascii="Calibri" w:eastAsia="Calibri" w:hAnsi="Calibri" w:cs="Calibri"/>
          <w:sz w:val="24"/>
          <w:szCs w:val="24"/>
        </w:rPr>
        <w:t>There are many ways that parents can restrict and monitor home internet access</w:t>
      </w:r>
      <w:r w:rsidR="00983F74">
        <w:rPr>
          <w:rFonts w:ascii="Calibri" w:eastAsia="Calibri" w:hAnsi="Calibri" w:cs="Calibri"/>
          <w:sz w:val="24"/>
          <w:szCs w:val="24"/>
        </w:rPr>
        <w:t xml:space="preserve"> </w:t>
      </w:r>
      <w:r w:rsidR="00652F59">
        <w:rPr>
          <w:rFonts w:ascii="Calibri" w:eastAsia="Calibri" w:hAnsi="Calibri" w:cs="Calibri"/>
          <w:sz w:val="24"/>
          <w:szCs w:val="24"/>
        </w:rPr>
        <w:t xml:space="preserve">including, but not limited to activating parent filters.  </w:t>
      </w:r>
      <w:r>
        <w:rPr>
          <w:rFonts w:ascii="Calibri" w:eastAsia="Calibri" w:hAnsi="Calibri" w:cs="Calibri"/>
          <w:sz w:val="24"/>
          <w:szCs w:val="24"/>
        </w:rPr>
        <w:t xml:space="preserve"> </w:t>
      </w:r>
    </w:p>
    <w:p w14:paraId="00000009" w14:textId="5C60CEF0" w:rsidR="002F1487" w:rsidRDefault="00A80EF5">
      <w:pPr>
        <w:widowControl w:val="0"/>
        <w:spacing w:before="268"/>
        <w:rPr>
          <w:rFonts w:ascii="Calibri" w:eastAsia="Calibri" w:hAnsi="Calibri" w:cs="Calibri"/>
          <w:sz w:val="24"/>
          <w:szCs w:val="24"/>
        </w:rPr>
      </w:pPr>
      <w:r>
        <w:rPr>
          <w:rFonts w:ascii="Calibri" w:eastAsia="Calibri" w:hAnsi="Calibri" w:cs="Calibri"/>
          <w:b/>
          <w:sz w:val="24"/>
          <w:szCs w:val="24"/>
        </w:rPr>
        <w:t>Parents and Students must comply with and agree to the following conditions before being issued a</w:t>
      </w:r>
      <w:r w:rsidR="00837509">
        <w:rPr>
          <w:rFonts w:ascii="Calibri" w:eastAsia="Calibri" w:hAnsi="Calibri" w:cs="Calibri"/>
          <w:b/>
          <w:sz w:val="24"/>
          <w:szCs w:val="24"/>
        </w:rPr>
        <w:t>n Electronic Device</w:t>
      </w:r>
      <w:r>
        <w:rPr>
          <w:rFonts w:ascii="Calibri" w:eastAsia="Calibri" w:hAnsi="Calibri" w:cs="Calibri"/>
          <w:b/>
          <w:sz w:val="24"/>
          <w:szCs w:val="24"/>
        </w:rPr>
        <w:t xml:space="preserve">: </w:t>
      </w:r>
    </w:p>
    <w:p w14:paraId="0000000A" w14:textId="08EFACE0" w:rsidR="002F1487" w:rsidRDefault="00A80EF5">
      <w:pPr>
        <w:widowControl w:val="0"/>
        <w:numPr>
          <w:ilvl w:val="0"/>
          <w:numId w:val="1"/>
        </w:numPr>
        <w:spacing w:before="62"/>
        <w:rPr>
          <w:rFonts w:ascii="Calibri" w:eastAsia="Calibri" w:hAnsi="Calibri" w:cs="Calibri"/>
          <w:sz w:val="24"/>
          <w:szCs w:val="24"/>
        </w:rPr>
      </w:pPr>
      <w:r>
        <w:rPr>
          <w:rFonts w:ascii="Calibri" w:eastAsia="Calibri" w:hAnsi="Calibri" w:cs="Calibri"/>
          <w:sz w:val="24"/>
          <w:szCs w:val="24"/>
        </w:rPr>
        <w:t xml:space="preserve">Students must NOT attempt to or install software, hardware or change the system configuration including network settings on any equipment assigned to the student member without prior consultation </w:t>
      </w:r>
      <w:r w:rsidR="00091FB8">
        <w:rPr>
          <w:rFonts w:ascii="Calibri" w:eastAsia="Calibri" w:hAnsi="Calibri" w:cs="Calibri"/>
          <w:sz w:val="24"/>
          <w:szCs w:val="24"/>
        </w:rPr>
        <w:t xml:space="preserve">and approval of </w:t>
      </w:r>
      <w:r>
        <w:rPr>
          <w:rFonts w:ascii="Calibri" w:eastAsia="Calibri" w:hAnsi="Calibri" w:cs="Calibri"/>
          <w:sz w:val="24"/>
          <w:szCs w:val="24"/>
        </w:rPr>
        <w:t xml:space="preserve">the school administration. </w:t>
      </w:r>
    </w:p>
    <w:p w14:paraId="22643022" w14:textId="6DC7BF20" w:rsidR="00B86492" w:rsidRDefault="00EE59F0">
      <w:pPr>
        <w:widowControl w:val="0"/>
        <w:numPr>
          <w:ilvl w:val="0"/>
          <w:numId w:val="1"/>
        </w:numPr>
        <w:rPr>
          <w:rFonts w:ascii="Calibri" w:eastAsia="Calibri" w:hAnsi="Calibri" w:cs="Calibri"/>
          <w:sz w:val="24"/>
          <w:szCs w:val="24"/>
        </w:rPr>
      </w:pPr>
      <w:r>
        <w:rPr>
          <w:rFonts w:ascii="Calibri" w:eastAsia="Calibri" w:hAnsi="Calibri" w:cs="Calibri"/>
          <w:sz w:val="24"/>
          <w:szCs w:val="24"/>
        </w:rPr>
        <w:t>Upon the School’s request, p</w:t>
      </w:r>
      <w:r w:rsidR="00B86492">
        <w:rPr>
          <w:rFonts w:ascii="Calibri" w:eastAsia="Calibri" w:hAnsi="Calibri" w:cs="Calibri"/>
          <w:sz w:val="24"/>
          <w:szCs w:val="24"/>
        </w:rPr>
        <w:t xml:space="preserve">arents agree to install or facilitation the installation of any monitoring or filtering software requested by the School and to ensure that such software is operational during use of the Electronic Device.  </w:t>
      </w:r>
    </w:p>
    <w:p w14:paraId="0000000B" w14:textId="6F1F64A0" w:rsidR="002F1487" w:rsidRDefault="00A80EF5">
      <w:pPr>
        <w:widowControl w:val="0"/>
        <w:numPr>
          <w:ilvl w:val="0"/>
          <w:numId w:val="1"/>
        </w:numPr>
        <w:rPr>
          <w:rFonts w:ascii="Calibri" w:eastAsia="Calibri" w:hAnsi="Calibri" w:cs="Calibri"/>
          <w:sz w:val="24"/>
          <w:szCs w:val="24"/>
        </w:rPr>
      </w:pPr>
      <w:r>
        <w:rPr>
          <w:rFonts w:ascii="Calibri" w:eastAsia="Calibri" w:hAnsi="Calibri" w:cs="Calibri"/>
          <w:sz w:val="24"/>
          <w:szCs w:val="24"/>
        </w:rPr>
        <w:t>Students are expected to prevent damage and theft to all school electronic equipment assigned to them.</w:t>
      </w:r>
    </w:p>
    <w:p w14:paraId="0000000C" w14:textId="2131E42F" w:rsidR="002F1487" w:rsidRDefault="0020238F">
      <w:pPr>
        <w:widowControl w:val="0"/>
        <w:numPr>
          <w:ilvl w:val="0"/>
          <w:numId w:val="1"/>
        </w:numPr>
        <w:rPr>
          <w:rFonts w:ascii="Calibri" w:eastAsia="Calibri" w:hAnsi="Calibri" w:cs="Calibri"/>
          <w:sz w:val="24"/>
          <w:szCs w:val="24"/>
        </w:rPr>
      </w:pPr>
      <w:r>
        <w:rPr>
          <w:rFonts w:ascii="Calibri" w:eastAsia="Calibri" w:hAnsi="Calibri" w:cs="Calibri"/>
          <w:sz w:val="24"/>
          <w:szCs w:val="24"/>
        </w:rPr>
        <w:lastRenderedPageBreak/>
        <w:t xml:space="preserve">Parents </w:t>
      </w:r>
      <w:r w:rsidR="00A80EF5">
        <w:rPr>
          <w:rFonts w:ascii="Calibri" w:eastAsia="Calibri" w:hAnsi="Calibri" w:cs="Calibri"/>
          <w:sz w:val="24"/>
          <w:szCs w:val="24"/>
        </w:rPr>
        <w:t>are held personally and monetarily responsible for any loss</w:t>
      </w:r>
      <w:r w:rsidR="000A7F68">
        <w:rPr>
          <w:rFonts w:ascii="Calibri" w:eastAsia="Calibri" w:hAnsi="Calibri" w:cs="Calibri"/>
          <w:sz w:val="24"/>
          <w:szCs w:val="24"/>
        </w:rPr>
        <w:t xml:space="preserve"> related to the Electronic Device including, but not limited to </w:t>
      </w:r>
      <w:r w:rsidR="00A80EF5">
        <w:rPr>
          <w:rFonts w:ascii="Calibri" w:eastAsia="Calibri" w:hAnsi="Calibri" w:cs="Calibri"/>
          <w:sz w:val="24"/>
          <w:szCs w:val="24"/>
        </w:rPr>
        <w:t>intentional vandalism negligence</w:t>
      </w:r>
      <w:r w:rsidR="000A7F68">
        <w:rPr>
          <w:rFonts w:ascii="Calibri" w:eastAsia="Calibri" w:hAnsi="Calibri" w:cs="Calibri"/>
          <w:sz w:val="24"/>
          <w:szCs w:val="24"/>
        </w:rPr>
        <w:t xml:space="preserve">, theft, damage or destruction.  </w:t>
      </w:r>
    </w:p>
    <w:p w14:paraId="0000000D" w14:textId="77777777" w:rsidR="002F1487" w:rsidRDefault="00A80EF5">
      <w:pPr>
        <w:widowControl w:val="0"/>
        <w:numPr>
          <w:ilvl w:val="0"/>
          <w:numId w:val="1"/>
        </w:numPr>
        <w:rPr>
          <w:rFonts w:ascii="Calibri" w:eastAsia="Calibri" w:hAnsi="Calibri" w:cs="Calibri"/>
          <w:sz w:val="24"/>
          <w:szCs w:val="24"/>
        </w:rPr>
      </w:pPr>
      <w:r>
        <w:rPr>
          <w:rFonts w:ascii="Calibri" w:eastAsia="Calibri" w:hAnsi="Calibri" w:cs="Calibri"/>
          <w:sz w:val="24"/>
          <w:szCs w:val="24"/>
        </w:rPr>
        <w:t xml:space="preserve">Student will not be held responsible for manufacturing defect or technical problems resulting from regular school-related use. </w:t>
      </w:r>
    </w:p>
    <w:p w14:paraId="0000000E" w14:textId="041DEAC1" w:rsidR="002F1487" w:rsidRDefault="00A80EF5">
      <w:pPr>
        <w:widowControl w:val="0"/>
        <w:numPr>
          <w:ilvl w:val="0"/>
          <w:numId w:val="1"/>
        </w:numPr>
        <w:rPr>
          <w:rFonts w:ascii="Calibri" w:eastAsia="Calibri" w:hAnsi="Calibri" w:cs="Calibri"/>
          <w:sz w:val="24"/>
          <w:szCs w:val="24"/>
        </w:rPr>
      </w:pPr>
      <w:r>
        <w:rPr>
          <w:rFonts w:ascii="Calibri" w:eastAsia="Calibri" w:hAnsi="Calibri" w:cs="Calibri"/>
          <w:sz w:val="24"/>
          <w:szCs w:val="24"/>
        </w:rPr>
        <w:t xml:space="preserve">Student must </w:t>
      </w:r>
      <w:r w:rsidR="00091FB8">
        <w:rPr>
          <w:rFonts w:ascii="Calibri" w:eastAsia="Calibri" w:hAnsi="Calibri" w:cs="Calibri"/>
          <w:sz w:val="24"/>
          <w:szCs w:val="24"/>
        </w:rPr>
        <w:t xml:space="preserve">promptly </w:t>
      </w:r>
      <w:r>
        <w:rPr>
          <w:rFonts w:ascii="Calibri" w:eastAsia="Calibri" w:hAnsi="Calibri" w:cs="Calibri"/>
          <w:sz w:val="24"/>
          <w:szCs w:val="24"/>
        </w:rPr>
        <w:t xml:space="preserve">provide access to any equipment and/or accessories they have been assigned upon the school’s request. </w:t>
      </w:r>
    </w:p>
    <w:p w14:paraId="56774030" w14:textId="77777777" w:rsidR="004F1DBF" w:rsidRDefault="004F1DBF" w:rsidP="004F1DBF">
      <w:pPr>
        <w:widowControl w:val="0"/>
        <w:numPr>
          <w:ilvl w:val="0"/>
          <w:numId w:val="1"/>
        </w:numPr>
        <w:spacing w:before="240"/>
        <w:rPr>
          <w:rFonts w:ascii="Calibri" w:eastAsia="Calibri" w:hAnsi="Calibri" w:cs="Calibri"/>
          <w:sz w:val="24"/>
          <w:szCs w:val="24"/>
        </w:rPr>
      </w:pPr>
      <w:r>
        <w:rPr>
          <w:rFonts w:ascii="Calibri" w:eastAsia="Calibri" w:hAnsi="Calibri" w:cs="Calibri"/>
          <w:sz w:val="24"/>
          <w:szCs w:val="24"/>
        </w:rPr>
        <w:t>This device is to be used for academic work.</w:t>
      </w:r>
    </w:p>
    <w:p w14:paraId="1CB4087F" w14:textId="6419C3E6" w:rsidR="004F1DBF" w:rsidRDefault="000A7F68" w:rsidP="004F1DBF">
      <w:pPr>
        <w:widowControl w:val="0"/>
        <w:numPr>
          <w:ilvl w:val="0"/>
          <w:numId w:val="1"/>
        </w:numPr>
        <w:rPr>
          <w:rFonts w:ascii="Calibri" w:eastAsia="Calibri" w:hAnsi="Calibri" w:cs="Calibri"/>
          <w:sz w:val="24"/>
          <w:szCs w:val="24"/>
        </w:rPr>
      </w:pPr>
      <w:r>
        <w:rPr>
          <w:rFonts w:ascii="Calibri" w:eastAsia="Calibri" w:hAnsi="Calibri" w:cs="Calibri"/>
          <w:sz w:val="24"/>
          <w:szCs w:val="24"/>
        </w:rPr>
        <w:t xml:space="preserve">Students and parents </w:t>
      </w:r>
      <w:r w:rsidR="004F1DBF">
        <w:rPr>
          <w:rFonts w:ascii="Calibri" w:eastAsia="Calibri" w:hAnsi="Calibri" w:cs="Calibri"/>
          <w:sz w:val="24"/>
          <w:szCs w:val="24"/>
        </w:rPr>
        <w:t>must follow the School’s Student Acceptable Use policy and any other school technology policies.</w:t>
      </w:r>
    </w:p>
    <w:p w14:paraId="788E9A32" w14:textId="77777777" w:rsidR="000A7F68" w:rsidRDefault="004F1DBF" w:rsidP="004F1DBF">
      <w:pPr>
        <w:widowControl w:val="0"/>
        <w:numPr>
          <w:ilvl w:val="0"/>
          <w:numId w:val="1"/>
        </w:numPr>
        <w:rPr>
          <w:rFonts w:ascii="Calibri" w:eastAsia="Calibri" w:hAnsi="Calibri" w:cs="Calibri"/>
          <w:sz w:val="24"/>
          <w:szCs w:val="24"/>
        </w:rPr>
      </w:pPr>
      <w:r>
        <w:rPr>
          <w:rFonts w:ascii="Calibri" w:eastAsia="Calibri" w:hAnsi="Calibri" w:cs="Calibri"/>
          <w:sz w:val="24"/>
          <w:szCs w:val="24"/>
        </w:rPr>
        <w:t>Disciplinary action may be taken for inappropriate, unauthorize</w:t>
      </w:r>
      <w:r w:rsidR="000A7F68">
        <w:rPr>
          <w:rFonts w:ascii="Calibri" w:eastAsia="Calibri" w:hAnsi="Calibri" w:cs="Calibri"/>
          <w:sz w:val="24"/>
          <w:szCs w:val="24"/>
        </w:rPr>
        <w:t>d or illegal use of the device.</w:t>
      </w:r>
    </w:p>
    <w:p w14:paraId="41B6B572" w14:textId="6E0AA595" w:rsidR="004F1DBF" w:rsidRDefault="004F1DBF" w:rsidP="004F1DBF">
      <w:pPr>
        <w:widowControl w:val="0"/>
        <w:numPr>
          <w:ilvl w:val="0"/>
          <w:numId w:val="1"/>
        </w:numPr>
        <w:rPr>
          <w:rFonts w:ascii="Calibri" w:eastAsia="Calibri" w:hAnsi="Calibri" w:cs="Calibri"/>
          <w:sz w:val="24"/>
          <w:szCs w:val="24"/>
        </w:rPr>
      </w:pPr>
      <w:r w:rsidRPr="00CE1924">
        <w:rPr>
          <w:rFonts w:ascii="Calibri" w:eastAsia="Calibri" w:hAnsi="Calibri" w:cs="Calibri"/>
          <w:sz w:val="24"/>
          <w:szCs w:val="24"/>
        </w:rPr>
        <w:t>The School</w:t>
      </w:r>
      <w:r>
        <w:rPr>
          <w:rFonts w:ascii="Calibri" w:eastAsia="Calibri" w:hAnsi="Calibri" w:cs="Calibri"/>
          <w:sz w:val="24"/>
          <w:szCs w:val="24"/>
        </w:rPr>
        <w:t xml:space="preserve"> owns the device and can </w:t>
      </w:r>
      <w:r w:rsidR="000A7F68">
        <w:rPr>
          <w:rFonts w:ascii="Calibri" w:eastAsia="Calibri" w:hAnsi="Calibri" w:cs="Calibri"/>
          <w:sz w:val="24"/>
          <w:szCs w:val="24"/>
        </w:rPr>
        <w:t xml:space="preserve">remotely </w:t>
      </w:r>
      <w:r>
        <w:rPr>
          <w:rFonts w:ascii="Calibri" w:eastAsia="Calibri" w:hAnsi="Calibri" w:cs="Calibri"/>
          <w:sz w:val="24"/>
          <w:szCs w:val="24"/>
        </w:rPr>
        <w:t>monitor the device.</w:t>
      </w:r>
    </w:p>
    <w:p w14:paraId="195BB0EE" w14:textId="233F11E8" w:rsidR="004F1DBF" w:rsidRDefault="004F1DBF" w:rsidP="004F1DBF">
      <w:pPr>
        <w:widowControl w:val="0"/>
        <w:numPr>
          <w:ilvl w:val="0"/>
          <w:numId w:val="1"/>
        </w:numPr>
        <w:rPr>
          <w:rFonts w:ascii="Calibri" w:eastAsia="Calibri" w:hAnsi="Calibri" w:cs="Calibri"/>
          <w:sz w:val="24"/>
          <w:szCs w:val="24"/>
        </w:rPr>
      </w:pPr>
      <w:r>
        <w:rPr>
          <w:rFonts w:ascii="Calibri" w:eastAsia="Calibri" w:hAnsi="Calibri" w:cs="Calibri"/>
          <w:sz w:val="24"/>
          <w:szCs w:val="24"/>
        </w:rPr>
        <w:t>School network firewalls and protections are NOT on the device while it is off campus.</w:t>
      </w:r>
    </w:p>
    <w:p w14:paraId="6D9F5E1E" w14:textId="5B9F425C" w:rsidR="004F1DBF" w:rsidRDefault="004F1DBF" w:rsidP="004F1DBF">
      <w:pPr>
        <w:widowControl w:val="0"/>
        <w:numPr>
          <w:ilvl w:val="0"/>
          <w:numId w:val="1"/>
        </w:numPr>
        <w:rPr>
          <w:rFonts w:ascii="Calibri" w:eastAsia="Calibri" w:hAnsi="Calibri" w:cs="Calibri"/>
          <w:sz w:val="24"/>
          <w:szCs w:val="24"/>
        </w:rPr>
      </w:pPr>
      <w:r>
        <w:rPr>
          <w:rFonts w:ascii="Calibri" w:eastAsia="Calibri" w:hAnsi="Calibri" w:cs="Calibri"/>
          <w:sz w:val="24"/>
          <w:szCs w:val="24"/>
        </w:rPr>
        <w:t>Parents are responsible for monitoring and supervising the student’s online activity while using the School’s electronic device off campus to ensure the student’s safety.</w:t>
      </w:r>
    </w:p>
    <w:p w14:paraId="15EAA5EE" w14:textId="77777777" w:rsidR="004F1DBF" w:rsidRDefault="004F1DBF" w:rsidP="004F1DBF">
      <w:pPr>
        <w:widowControl w:val="0"/>
        <w:numPr>
          <w:ilvl w:val="0"/>
          <w:numId w:val="1"/>
        </w:numPr>
        <w:rPr>
          <w:rFonts w:ascii="Calibri" w:eastAsia="Calibri" w:hAnsi="Calibri" w:cs="Calibri"/>
          <w:sz w:val="24"/>
          <w:szCs w:val="24"/>
        </w:rPr>
      </w:pPr>
      <w:r>
        <w:rPr>
          <w:rFonts w:ascii="Calibri" w:eastAsia="Calibri" w:hAnsi="Calibri" w:cs="Calibri"/>
          <w:sz w:val="24"/>
          <w:szCs w:val="24"/>
        </w:rPr>
        <w:t xml:space="preserve">Only parents and </w:t>
      </w:r>
      <w:r w:rsidRPr="00CE1924">
        <w:rPr>
          <w:rFonts w:ascii="Calibri" w:eastAsia="Calibri" w:hAnsi="Calibri" w:cs="Calibri"/>
          <w:sz w:val="24"/>
          <w:szCs w:val="24"/>
        </w:rPr>
        <w:t>the School’s</w:t>
      </w:r>
      <w:r>
        <w:rPr>
          <w:rFonts w:ascii="Calibri" w:eastAsia="Calibri" w:hAnsi="Calibri" w:cs="Calibri"/>
          <w:sz w:val="24"/>
          <w:szCs w:val="24"/>
        </w:rPr>
        <w:t xml:space="preserve"> students may access the student’s device.</w:t>
      </w:r>
    </w:p>
    <w:p w14:paraId="65EC46D8" w14:textId="120B915B" w:rsidR="004F1DBF" w:rsidRDefault="00B86492" w:rsidP="004F1DBF">
      <w:pPr>
        <w:widowControl w:val="0"/>
        <w:numPr>
          <w:ilvl w:val="0"/>
          <w:numId w:val="1"/>
        </w:numPr>
        <w:rPr>
          <w:rFonts w:ascii="Calibri" w:eastAsia="Calibri" w:hAnsi="Calibri" w:cs="Calibri"/>
          <w:sz w:val="24"/>
          <w:szCs w:val="24"/>
        </w:rPr>
      </w:pPr>
      <w:r>
        <w:rPr>
          <w:rFonts w:ascii="Calibri" w:eastAsia="Calibri" w:hAnsi="Calibri" w:cs="Calibri"/>
          <w:sz w:val="24"/>
          <w:szCs w:val="24"/>
        </w:rPr>
        <w:t>Unauthorized p</w:t>
      </w:r>
      <w:r w:rsidR="004F1DBF">
        <w:rPr>
          <w:rFonts w:ascii="Calibri" w:eastAsia="Calibri" w:hAnsi="Calibri" w:cs="Calibri"/>
          <w:sz w:val="24"/>
          <w:szCs w:val="24"/>
        </w:rPr>
        <w:t>rograms and games shall not be installed on the device.</w:t>
      </w:r>
    </w:p>
    <w:p w14:paraId="3466ACD4" w14:textId="0B2E0FD9" w:rsidR="004F1DBF" w:rsidRDefault="00652F59" w:rsidP="004F1DBF">
      <w:pPr>
        <w:widowControl w:val="0"/>
        <w:numPr>
          <w:ilvl w:val="0"/>
          <w:numId w:val="1"/>
        </w:numPr>
        <w:rPr>
          <w:rFonts w:ascii="Calibri" w:eastAsia="Calibri" w:hAnsi="Calibri" w:cs="Calibri"/>
          <w:sz w:val="24"/>
          <w:szCs w:val="24"/>
        </w:rPr>
      </w:pPr>
      <w:r>
        <w:rPr>
          <w:rFonts w:ascii="Calibri" w:eastAsia="Calibri" w:hAnsi="Calibri" w:cs="Calibri"/>
          <w:sz w:val="24"/>
          <w:szCs w:val="24"/>
        </w:rPr>
        <w:t xml:space="preserve"> Student shall not install off campus networks, printers and any other off campus devices on the School’s Electronic Devices</w:t>
      </w:r>
      <w:r w:rsidR="004F1DBF">
        <w:rPr>
          <w:rFonts w:ascii="Calibri" w:eastAsia="Calibri" w:hAnsi="Calibri" w:cs="Calibri"/>
          <w:sz w:val="24"/>
          <w:szCs w:val="24"/>
        </w:rPr>
        <w:t>.</w:t>
      </w:r>
    </w:p>
    <w:p w14:paraId="62010B1E" w14:textId="1B8AACD1" w:rsidR="004F1DBF" w:rsidRDefault="004F1DBF" w:rsidP="004F1DBF">
      <w:pPr>
        <w:widowControl w:val="0"/>
        <w:numPr>
          <w:ilvl w:val="0"/>
          <w:numId w:val="1"/>
        </w:numPr>
        <w:rPr>
          <w:rFonts w:ascii="Calibri" w:eastAsia="Calibri" w:hAnsi="Calibri" w:cs="Calibri"/>
          <w:sz w:val="24"/>
          <w:szCs w:val="24"/>
        </w:rPr>
      </w:pPr>
      <w:r>
        <w:rPr>
          <w:rFonts w:ascii="Calibri" w:eastAsia="Calibri" w:hAnsi="Calibri" w:cs="Calibri"/>
          <w:sz w:val="24"/>
          <w:szCs w:val="24"/>
        </w:rPr>
        <w:t>Care for the device is the student</w:t>
      </w:r>
      <w:r w:rsidR="000A7F68">
        <w:rPr>
          <w:rFonts w:ascii="Calibri" w:eastAsia="Calibri" w:hAnsi="Calibri" w:cs="Calibri"/>
          <w:sz w:val="24"/>
          <w:szCs w:val="24"/>
        </w:rPr>
        <w:t xml:space="preserve"> and parent’s </w:t>
      </w:r>
      <w:r>
        <w:rPr>
          <w:rFonts w:ascii="Calibri" w:eastAsia="Calibri" w:hAnsi="Calibri" w:cs="Calibri"/>
          <w:sz w:val="24"/>
          <w:szCs w:val="24"/>
        </w:rPr>
        <w:t>responsibility.</w:t>
      </w:r>
    </w:p>
    <w:p w14:paraId="5D147063" w14:textId="77777777" w:rsidR="004F1DBF" w:rsidRDefault="004F1DBF" w:rsidP="004F1DBF">
      <w:pPr>
        <w:widowControl w:val="0"/>
        <w:numPr>
          <w:ilvl w:val="0"/>
          <w:numId w:val="1"/>
        </w:numPr>
        <w:spacing w:after="240"/>
        <w:rPr>
          <w:rFonts w:ascii="Calibri" w:eastAsia="Calibri" w:hAnsi="Calibri" w:cs="Calibri"/>
          <w:sz w:val="24"/>
          <w:szCs w:val="24"/>
        </w:rPr>
      </w:pPr>
      <w:r>
        <w:rPr>
          <w:rFonts w:ascii="Calibri" w:eastAsia="Calibri" w:hAnsi="Calibri" w:cs="Calibri"/>
          <w:sz w:val="24"/>
          <w:szCs w:val="24"/>
        </w:rPr>
        <w:t>Devices should be cleaned as needed with appropriate cleaning tools and/or products.</w:t>
      </w:r>
    </w:p>
    <w:p w14:paraId="0000000F" w14:textId="77777777" w:rsidR="002F1487" w:rsidRDefault="002F1487">
      <w:pPr>
        <w:widowControl w:val="0"/>
        <w:spacing w:before="62"/>
        <w:ind w:firstLine="134"/>
        <w:rPr>
          <w:rFonts w:ascii="Calibri" w:eastAsia="Calibri" w:hAnsi="Calibri" w:cs="Calibri"/>
          <w:sz w:val="24"/>
          <w:szCs w:val="24"/>
        </w:rPr>
      </w:pPr>
    </w:p>
    <w:p w14:paraId="00000013" w14:textId="77777777" w:rsidR="002F1487" w:rsidRDefault="00A80EF5">
      <w:pPr>
        <w:widowControl w:val="0"/>
        <w:spacing w:before="62"/>
        <w:ind w:left="72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00000014" w14:textId="69D038E8" w:rsidR="002F1487" w:rsidRDefault="00A80EF5">
      <w:pPr>
        <w:widowControl w:val="0"/>
        <w:spacing w:before="240" w:after="240"/>
        <w:rPr>
          <w:rFonts w:ascii="Calibri" w:eastAsia="Calibri" w:hAnsi="Calibri" w:cs="Calibri"/>
          <w:sz w:val="24"/>
          <w:szCs w:val="24"/>
        </w:rPr>
      </w:pPr>
      <w:r>
        <w:rPr>
          <w:rFonts w:ascii="Calibri" w:eastAsia="Calibri" w:hAnsi="Calibri" w:cs="Calibri"/>
          <w:sz w:val="24"/>
          <w:szCs w:val="24"/>
        </w:rPr>
        <w:t>:</w:t>
      </w:r>
    </w:p>
    <w:p w14:paraId="00000021" w14:textId="77777777" w:rsidR="002F1487" w:rsidRDefault="00A80EF5">
      <w:pPr>
        <w:widowControl w:val="0"/>
        <w:spacing w:before="62"/>
        <w:ind w:left="72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00000022" w14:textId="77777777" w:rsidR="002F1487" w:rsidRDefault="00A80EF5">
      <w:pPr>
        <w:widowControl w:val="0"/>
        <w:spacing w:before="62"/>
        <w:rPr>
          <w:rFonts w:ascii="Calibri" w:eastAsia="Calibri" w:hAnsi="Calibri" w:cs="Calibri"/>
          <w:b/>
          <w:sz w:val="24"/>
          <w:szCs w:val="24"/>
        </w:rPr>
      </w:pPr>
      <w:r>
        <w:rPr>
          <w:rFonts w:ascii="Calibri" w:eastAsia="Calibri" w:hAnsi="Calibri" w:cs="Calibri"/>
          <w:b/>
          <w:sz w:val="24"/>
          <w:szCs w:val="24"/>
        </w:rPr>
        <w:t xml:space="preserve">The school reserves the right to update and/or modify these procedures at any time. </w:t>
      </w:r>
    </w:p>
    <w:p w14:paraId="00000023" w14:textId="69CEED79" w:rsidR="002F1487" w:rsidRDefault="00A80EF5">
      <w:pPr>
        <w:widowControl w:val="0"/>
        <w:spacing w:before="273"/>
        <w:ind w:right="215"/>
        <w:rPr>
          <w:rFonts w:ascii="Calibri" w:eastAsia="Calibri" w:hAnsi="Calibri" w:cs="Calibri"/>
          <w:color w:val="052132"/>
          <w:sz w:val="24"/>
          <w:szCs w:val="24"/>
        </w:rPr>
      </w:pPr>
      <w:r>
        <w:rPr>
          <w:rFonts w:ascii="Calibri" w:eastAsia="Calibri" w:hAnsi="Calibri" w:cs="Calibri"/>
          <w:color w:val="052132"/>
          <w:sz w:val="24"/>
          <w:szCs w:val="24"/>
        </w:rPr>
        <w:t xml:space="preserve">We, the parent and student, </w:t>
      </w:r>
      <w:r w:rsidR="00837509">
        <w:rPr>
          <w:rFonts w:ascii="Calibri" w:eastAsia="Calibri" w:hAnsi="Calibri" w:cs="Calibri"/>
          <w:color w:val="052132"/>
          <w:sz w:val="24"/>
          <w:szCs w:val="24"/>
        </w:rPr>
        <w:t xml:space="preserve">have read and </w:t>
      </w:r>
      <w:r w:rsidR="0020238F">
        <w:rPr>
          <w:rFonts w:ascii="Calibri" w:eastAsia="Calibri" w:hAnsi="Calibri" w:cs="Calibri"/>
          <w:color w:val="052132"/>
          <w:sz w:val="24"/>
          <w:szCs w:val="24"/>
        </w:rPr>
        <w:t xml:space="preserve">understand </w:t>
      </w:r>
      <w:r w:rsidR="00837509">
        <w:rPr>
          <w:rFonts w:ascii="Calibri" w:eastAsia="Calibri" w:hAnsi="Calibri" w:cs="Calibri"/>
          <w:color w:val="052132"/>
          <w:sz w:val="24"/>
          <w:szCs w:val="24"/>
        </w:rPr>
        <w:t xml:space="preserve">this agreement.  We </w:t>
      </w:r>
      <w:r>
        <w:rPr>
          <w:rFonts w:ascii="Calibri" w:eastAsia="Calibri" w:hAnsi="Calibri" w:cs="Calibri"/>
          <w:color w:val="052132"/>
          <w:sz w:val="24"/>
          <w:szCs w:val="24"/>
        </w:rPr>
        <w:t>agree to all</w:t>
      </w:r>
      <w:r w:rsidR="00837509">
        <w:rPr>
          <w:rFonts w:ascii="Calibri" w:eastAsia="Calibri" w:hAnsi="Calibri" w:cs="Calibri"/>
          <w:color w:val="052132"/>
          <w:sz w:val="24"/>
          <w:szCs w:val="24"/>
        </w:rPr>
        <w:t xml:space="preserve"> the terms and conditions listed herein</w:t>
      </w:r>
      <w:r>
        <w:rPr>
          <w:rFonts w:ascii="Calibri" w:eastAsia="Calibri" w:hAnsi="Calibri" w:cs="Calibri"/>
          <w:color w:val="052132"/>
          <w:sz w:val="24"/>
          <w:szCs w:val="24"/>
        </w:rPr>
        <w:t>.</w:t>
      </w:r>
    </w:p>
    <w:p w14:paraId="00000024" w14:textId="77777777" w:rsidR="002F1487" w:rsidRDefault="00A80EF5">
      <w:pPr>
        <w:widowControl w:val="0"/>
        <w:spacing w:before="273"/>
        <w:ind w:right="215"/>
        <w:rPr>
          <w:rFonts w:ascii="Calibri" w:eastAsia="Calibri" w:hAnsi="Calibri" w:cs="Calibri"/>
          <w:color w:val="052132"/>
          <w:sz w:val="24"/>
          <w:szCs w:val="24"/>
        </w:rPr>
      </w:pPr>
      <w:r>
        <w:rPr>
          <w:rFonts w:ascii="Calibri" w:eastAsia="Calibri" w:hAnsi="Calibri" w:cs="Calibri"/>
          <w:color w:val="052132"/>
          <w:sz w:val="24"/>
          <w:szCs w:val="24"/>
        </w:rPr>
        <w:t>Parent signature:</w:t>
      </w:r>
      <w:r>
        <w:rPr>
          <w:rFonts w:ascii="Calibri" w:eastAsia="Calibri" w:hAnsi="Calibri" w:cs="Calibri"/>
          <w:color w:val="052132"/>
          <w:sz w:val="24"/>
          <w:szCs w:val="24"/>
        </w:rPr>
        <w:tab/>
        <w:t>__________________________________________________</w:t>
      </w:r>
    </w:p>
    <w:p w14:paraId="00000025" w14:textId="77777777" w:rsidR="002F1487" w:rsidRDefault="00A80EF5">
      <w:pPr>
        <w:widowControl w:val="0"/>
        <w:spacing w:before="273"/>
        <w:ind w:right="215"/>
        <w:rPr>
          <w:rFonts w:ascii="Calibri" w:eastAsia="Calibri" w:hAnsi="Calibri" w:cs="Calibri"/>
          <w:color w:val="052132"/>
          <w:sz w:val="24"/>
          <w:szCs w:val="24"/>
        </w:rPr>
      </w:pPr>
      <w:r>
        <w:rPr>
          <w:rFonts w:ascii="Calibri" w:eastAsia="Calibri" w:hAnsi="Calibri" w:cs="Calibri"/>
          <w:color w:val="052132"/>
          <w:sz w:val="24"/>
          <w:szCs w:val="24"/>
        </w:rPr>
        <w:t>Student signature:</w:t>
      </w:r>
      <w:r>
        <w:rPr>
          <w:rFonts w:ascii="Calibri" w:eastAsia="Calibri" w:hAnsi="Calibri" w:cs="Calibri"/>
          <w:color w:val="052132"/>
          <w:sz w:val="24"/>
          <w:szCs w:val="24"/>
        </w:rPr>
        <w:tab/>
        <w:t>__________________________________________________</w:t>
      </w:r>
    </w:p>
    <w:p w14:paraId="00000026" w14:textId="77777777" w:rsidR="002F1487" w:rsidRDefault="00A80EF5">
      <w:pPr>
        <w:widowControl w:val="0"/>
        <w:spacing w:before="273"/>
        <w:ind w:right="215"/>
        <w:rPr>
          <w:rFonts w:ascii="Calibri" w:eastAsia="Calibri" w:hAnsi="Calibri" w:cs="Calibri"/>
          <w:color w:val="052132"/>
          <w:sz w:val="24"/>
          <w:szCs w:val="24"/>
        </w:rPr>
      </w:pPr>
      <w:r>
        <w:rPr>
          <w:rFonts w:ascii="Calibri" w:eastAsia="Calibri" w:hAnsi="Calibri" w:cs="Calibri"/>
          <w:color w:val="052132"/>
          <w:sz w:val="24"/>
          <w:szCs w:val="24"/>
        </w:rPr>
        <w:t>Date:</w:t>
      </w:r>
      <w:r>
        <w:rPr>
          <w:rFonts w:ascii="Calibri" w:eastAsia="Calibri" w:hAnsi="Calibri" w:cs="Calibri"/>
          <w:color w:val="052132"/>
          <w:sz w:val="24"/>
          <w:szCs w:val="24"/>
        </w:rPr>
        <w:tab/>
      </w:r>
      <w:r>
        <w:rPr>
          <w:rFonts w:ascii="Calibri" w:eastAsia="Calibri" w:hAnsi="Calibri" w:cs="Calibri"/>
          <w:color w:val="052132"/>
          <w:sz w:val="24"/>
          <w:szCs w:val="24"/>
        </w:rPr>
        <w:tab/>
      </w:r>
      <w:r>
        <w:rPr>
          <w:rFonts w:ascii="Calibri" w:eastAsia="Calibri" w:hAnsi="Calibri" w:cs="Calibri"/>
          <w:color w:val="052132"/>
          <w:sz w:val="24"/>
          <w:szCs w:val="24"/>
        </w:rPr>
        <w:tab/>
        <w:t>__________________________________________________</w:t>
      </w:r>
    </w:p>
    <w:p w14:paraId="00000027" w14:textId="77777777" w:rsidR="002F1487" w:rsidRDefault="002F1487">
      <w:pPr>
        <w:widowControl w:val="0"/>
        <w:ind w:left="2476" w:right="2500"/>
        <w:rPr>
          <w:rFonts w:ascii="Calibri" w:eastAsia="Calibri" w:hAnsi="Calibri" w:cs="Calibri"/>
          <w:sz w:val="24"/>
          <w:szCs w:val="24"/>
        </w:rPr>
      </w:pPr>
    </w:p>
    <w:p w14:paraId="00000028" w14:textId="77777777" w:rsidR="002F1487" w:rsidRDefault="002F1487">
      <w:pPr>
        <w:widowControl w:val="0"/>
        <w:ind w:right="2500"/>
        <w:rPr>
          <w:rFonts w:ascii="Calibri" w:eastAsia="Calibri" w:hAnsi="Calibri" w:cs="Calibri"/>
          <w:sz w:val="24"/>
          <w:szCs w:val="24"/>
        </w:rPr>
      </w:pPr>
    </w:p>
    <w:p w14:paraId="00000029" w14:textId="77777777" w:rsidR="002F1487" w:rsidRDefault="002F1487">
      <w:pPr>
        <w:widowControl w:val="0"/>
        <w:ind w:right="2500"/>
        <w:rPr>
          <w:rFonts w:ascii="Calibri" w:eastAsia="Calibri" w:hAnsi="Calibri" w:cs="Calibri"/>
          <w:sz w:val="24"/>
          <w:szCs w:val="24"/>
        </w:rPr>
      </w:pPr>
    </w:p>
    <w:sectPr w:rsidR="002F148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06811"/>
    <w:multiLevelType w:val="multilevel"/>
    <w:tmpl w:val="2208DE4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55265B71"/>
    <w:multiLevelType w:val="multilevel"/>
    <w:tmpl w:val="70307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87"/>
    <w:rsid w:val="00080B87"/>
    <w:rsid w:val="00091FB8"/>
    <w:rsid w:val="000A7F68"/>
    <w:rsid w:val="00143047"/>
    <w:rsid w:val="001C493C"/>
    <w:rsid w:val="0020238F"/>
    <w:rsid w:val="002F0E26"/>
    <w:rsid w:val="002F1487"/>
    <w:rsid w:val="004F1DBF"/>
    <w:rsid w:val="006276E9"/>
    <w:rsid w:val="00652F59"/>
    <w:rsid w:val="008155F7"/>
    <w:rsid w:val="00837509"/>
    <w:rsid w:val="009350A0"/>
    <w:rsid w:val="00960F82"/>
    <w:rsid w:val="00983F74"/>
    <w:rsid w:val="00A00935"/>
    <w:rsid w:val="00A80EF5"/>
    <w:rsid w:val="00B22746"/>
    <w:rsid w:val="00B86492"/>
    <w:rsid w:val="00C15F9C"/>
    <w:rsid w:val="00CE1924"/>
    <w:rsid w:val="00EE5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FD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15F9C"/>
    <w:rPr>
      <w:sz w:val="16"/>
      <w:szCs w:val="16"/>
    </w:rPr>
  </w:style>
  <w:style w:type="paragraph" w:styleId="CommentText">
    <w:name w:val="annotation text"/>
    <w:basedOn w:val="Normal"/>
    <w:link w:val="CommentTextChar"/>
    <w:uiPriority w:val="99"/>
    <w:semiHidden/>
    <w:unhideWhenUsed/>
    <w:rsid w:val="00C15F9C"/>
    <w:pPr>
      <w:spacing w:line="240" w:lineRule="auto"/>
    </w:pPr>
    <w:rPr>
      <w:sz w:val="20"/>
      <w:szCs w:val="20"/>
    </w:rPr>
  </w:style>
  <w:style w:type="character" w:customStyle="1" w:styleId="CommentTextChar">
    <w:name w:val="Comment Text Char"/>
    <w:basedOn w:val="DefaultParagraphFont"/>
    <w:link w:val="CommentText"/>
    <w:uiPriority w:val="99"/>
    <w:semiHidden/>
    <w:rsid w:val="00C15F9C"/>
    <w:rPr>
      <w:sz w:val="20"/>
      <w:szCs w:val="20"/>
    </w:rPr>
  </w:style>
  <w:style w:type="paragraph" w:styleId="CommentSubject">
    <w:name w:val="annotation subject"/>
    <w:basedOn w:val="CommentText"/>
    <w:next w:val="CommentText"/>
    <w:link w:val="CommentSubjectChar"/>
    <w:uiPriority w:val="99"/>
    <w:semiHidden/>
    <w:unhideWhenUsed/>
    <w:rsid w:val="00C15F9C"/>
    <w:rPr>
      <w:b/>
      <w:bCs/>
    </w:rPr>
  </w:style>
  <w:style w:type="character" w:customStyle="1" w:styleId="CommentSubjectChar">
    <w:name w:val="Comment Subject Char"/>
    <w:basedOn w:val="CommentTextChar"/>
    <w:link w:val="CommentSubject"/>
    <w:uiPriority w:val="99"/>
    <w:semiHidden/>
    <w:rsid w:val="00C15F9C"/>
    <w:rPr>
      <w:b/>
      <w:bCs/>
      <w:sz w:val="20"/>
      <w:szCs w:val="20"/>
    </w:rPr>
  </w:style>
  <w:style w:type="paragraph" w:styleId="BalloonText">
    <w:name w:val="Balloon Text"/>
    <w:basedOn w:val="Normal"/>
    <w:link w:val="BalloonTextChar"/>
    <w:uiPriority w:val="99"/>
    <w:semiHidden/>
    <w:unhideWhenUsed/>
    <w:rsid w:val="00C15F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F9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15F9C"/>
    <w:rPr>
      <w:sz w:val="16"/>
      <w:szCs w:val="16"/>
    </w:rPr>
  </w:style>
  <w:style w:type="paragraph" w:styleId="CommentText">
    <w:name w:val="annotation text"/>
    <w:basedOn w:val="Normal"/>
    <w:link w:val="CommentTextChar"/>
    <w:uiPriority w:val="99"/>
    <w:semiHidden/>
    <w:unhideWhenUsed/>
    <w:rsid w:val="00C15F9C"/>
    <w:pPr>
      <w:spacing w:line="240" w:lineRule="auto"/>
    </w:pPr>
    <w:rPr>
      <w:sz w:val="20"/>
      <w:szCs w:val="20"/>
    </w:rPr>
  </w:style>
  <w:style w:type="character" w:customStyle="1" w:styleId="CommentTextChar">
    <w:name w:val="Comment Text Char"/>
    <w:basedOn w:val="DefaultParagraphFont"/>
    <w:link w:val="CommentText"/>
    <w:uiPriority w:val="99"/>
    <w:semiHidden/>
    <w:rsid w:val="00C15F9C"/>
    <w:rPr>
      <w:sz w:val="20"/>
      <w:szCs w:val="20"/>
    </w:rPr>
  </w:style>
  <w:style w:type="paragraph" w:styleId="CommentSubject">
    <w:name w:val="annotation subject"/>
    <w:basedOn w:val="CommentText"/>
    <w:next w:val="CommentText"/>
    <w:link w:val="CommentSubjectChar"/>
    <w:uiPriority w:val="99"/>
    <w:semiHidden/>
    <w:unhideWhenUsed/>
    <w:rsid w:val="00C15F9C"/>
    <w:rPr>
      <w:b/>
      <w:bCs/>
    </w:rPr>
  </w:style>
  <w:style w:type="character" w:customStyle="1" w:styleId="CommentSubjectChar">
    <w:name w:val="Comment Subject Char"/>
    <w:basedOn w:val="CommentTextChar"/>
    <w:link w:val="CommentSubject"/>
    <w:uiPriority w:val="99"/>
    <w:semiHidden/>
    <w:rsid w:val="00C15F9C"/>
    <w:rPr>
      <w:b/>
      <w:bCs/>
      <w:sz w:val="20"/>
      <w:szCs w:val="20"/>
    </w:rPr>
  </w:style>
  <w:style w:type="paragraph" w:styleId="BalloonText">
    <w:name w:val="Balloon Text"/>
    <w:basedOn w:val="Normal"/>
    <w:link w:val="BalloonTextChar"/>
    <w:uiPriority w:val="99"/>
    <w:semiHidden/>
    <w:unhideWhenUsed/>
    <w:rsid w:val="00C15F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F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Spring</dc:creator>
  <cp:lastModifiedBy>Chrystal Manos</cp:lastModifiedBy>
  <cp:revision>2</cp:revision>
  <cp:lastPrinted>2021-08-11T14:17:00Z</cp:lastPrinted>
  <dcterms:created xsi:type="dcterms:W3CDTF">2021-08-11T14:17:00Z</dcterms:created>
  <dcterms:modified xsi:type="dcterms:W3CDTF">2021-08-11T14:17:00Z</dcterms:modified>
</cp:coreProperties>
</file>